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1E052EF3" w14:textId="77777777" w:rsidTr="003D3CFF">
        <w:tc>
          <w:tcPr>
            <w:tcW w:w="3545" w:type="dxa"/>
            <w:hideMark/>
          </w:tcPr>
          <w:p w14:paraId="6C528D6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60830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7349625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14E7B9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AE7737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C459DD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55C5BD8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D766E83" w14:textId="77777777" w:rsidTr="003D3CFF">
        <w:tc>
          <w:tcPr>
            <w:tcW w:w="3545" w:type="dxa"/>
            <w:hideMark/>
          </w:tcPr>
          <w:p w14:paraId="47E6F59F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67" w:type="dxa"/>
          </w:tcPr>
          <w:p w14:paraId="0269AA5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2AB842F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9EEC20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5796300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7BE54D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0" w:type="dxa"/>
          </w:tcPr>
          <w:p w14:paraId="1BC9881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4FA657C2" w14:textId="77777777" w:rsidTr="003D3CFF"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A6C1B" w14:textId="321F42BE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June 28</w:t>
            </w:r>
          </w:p>
        </w:tc>
        <w:tc>
          <w:tcPr>
            <w:tcW w:w="567" w:type="dxa"/>
          </w:tcPr>
          <w:p w14:paraId="6A9243D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840740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BAF245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912704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B317C" w14:textId="23A758A5" w:rsidR="003D3CFF" w:rsidRDefault="00740040">
            <w:pPr>
              <w:rPr>
                <w:lang w:eastAsia="en-US"/>
              </w:rPr>
            </w:pPr>
            <w:r w:rsidRPr="00740040">
              <w:rPr>
                <w:rFonts w:ascii="Arial" w:hAnsi="Arial" w:cs="Arial"/>
                <w:lang w:val="en-GB" w:eastAsia="en-US"/>
              </w:rPr>
              <w:t>Birželio 28</w:t>
            </w:r>
          </w:p>
        </w:tc>
        <w:tc>
          <w:tcPr>
            <w:tcW w:w="990" w:type="dxa"/>
            <w:hideMark/>
          </w:tcPr>
          <w:p w14:paraId="52563118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d.</w:t>
            </w:r>
          </w:p>
        </w:tc>
      </w:tr>
      <w:tr w:rsidR="003D3CFF" w14:paraId="397348FE" w14:textId="77777777" w:rsidTr="003D3CFF">
        <w:tc>
          <w:tcPr>
            <w:tcW w:w="4112" w:type="dxa"/>
            <w:gridSpan w:val="2"/>
            <w:hideMark/>
          </w:tcPr>
          <w:p w14:paraId="3B8198D9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ICT and Administration</w:t>
            </w:r>
            <w:r>
              <w:rPr>
                <w:rFonts w:ascii="Calibri" w:hAnsi="Calibri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 w:eastAsia="en-US"/>
              </w:rPr>
              <w:t>department</w:t>
            </w:r>
          </w:p>
        </w:tc>
        <w:tc>
          <w:tcPr>
            <w:tcW w:w="1559" w:type="dxa"/>
          </w:tcPr>
          <w:p w14:paraId="75D1A1D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63A62E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08F077B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hideMark/>
          </w:tcPr>
          <w:p w14:paraId="0C2D1B0C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</w:p>
        </w:tc>
      </w:tr>
      <w:tr w:rsidR="003D3CFF" w14:paraId="4D6D9384" w14:textId="77777777" w:rsidTr="003D3CFF">
        <w:tc>
          <w:tcPr>
            <w:tcW w:w="3545" w:type="dxa"/>
            <w:hideMark/>
          </w:tcPr>
          <w:p w14:paraId="16C40381" w14:textId="2AF3D6A6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director direction No.</w:t>
            </w:r>
            <w:r w:rsidR="00740040">
              <w:rPr>
                <w:rFonts w:ascii="Arial" w:hAnsi="Arial" w:cs="Arial"/>
                <w:lang w:val="en-GB" w:eastAsia="en-US"/>
              </w:rPr>
              <w:t>19NU-222</w:t>
            </w:r>
          </w:p>
        </w:tc>
        <w:tc>
          <w:tcPr>
            <w:tcW w:w="567" w:type="dxa"/>
          </w:tcPr>
          <w:p w14:paraId="78C72D6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0C2685F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3CEE26C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752762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518BE2E0" w14:textId="305A8E81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direktoriaus nurodymu Nr.</w:t>
            </w:r>
            <w:r w:rsidR="00740040">
              <w:rPr>
                <w:rFonts w:ascii="Arial" w:hAnsi="Arial" w:cs="Arial"/>
                <w:lang w:eastAsia="en-US"/>
              </w:rPr>
              <w:t>19NU-222</w:t>
            </w:r>
          </w:p>
        </w:tc>
        <w:tc>
          <w:tcPr>
            <w:tcW w:w="990" w:type="dxa"/>
          </w:tcPr>
          <w:p w14:paraId="7E8B9F5C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FC11BF8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E5B0450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F6648">
        <w:rPr>
          <w:rFonts w:ascii="Arial" w:hAnsi="Arial" w:cs="Arial"/>
          <w:b/>
        </w:rPr>
        <w:t>SERIJINIO RAKINIMO SISTEMOS CILINDRAMS</w:t>
      </w:r>
      <w:r w:rsidR="007936E1" w:rsidRPr="00C77643">
        <w:rPr>
          <w:rFonts w:ascii="Arial" w:hAnsi="Arial" w:cs="Arial"/>
          <w:b/>
        </w:rPr>
        <w:t xml:space="preserve">/ </w:t>
      </w:r>
    </w:p>
    <w:p w14:paraId="74C1376B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42D8F">
        <w:rPr>
          <w:rFonts w:ascii="Arial" w:hAnsi="Arial" w:cs="Arial"/>
          <w:b/>
        </w:rPr>
        <w:t>MASTER KEY SYSTEM CYLINDERS</w:t>
      </w:r>
    </w:p>
    <w:p w14:paraId="3377F337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760E9D97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BBA5BD3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17522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0D77E21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C55DC" w:rsidRPr="00D02E7B" w14:paraId="2DEFC47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08F63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B49813C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AC55DC" w:rsidRPr="00D02E7B" w14:paraId="3725DFA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02799" w14:textId="77777777" w:rsidR="00AC55DC" w:rsidRPr="00D02E7B" w:rsidRDefault="00AC55DC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BFEC9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Cilindras</w:t>
            </w:r>
            <w:r w:rsidRPr="00FB642E">
              <w:rPr>
                <w:rFonts w:ascii="Arial" w:hAnsi="Arial" w:cs="Arial"/>
              </w:rPr>
              <w:t xml:space="preserve"> turi būti </w:t>
            </w:r>
            <w:r>
              <w:rPr>
                <w:rFonts w:ascii="Arial" w:hAnsi="Arial" w:cs="Arial"/>
              </w:rPr>
              <w:t xml:space="preserve">sertifikuotas </w:t>
            </w:r>
            <w:r w:rsidRPr="00FB642E">
              <w:rPr>
                <w:rFonts w:ascii="Arial" w:hAnsi="Arial" w:cs="Arial"/>
              </w:rPr>
              <w:t xml:space="preserve">pagal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Pr="00AC55DC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B642E">
              <w:rPr>
                <w:rFonts w:ascii="Arial" w:hAnsi="Arial" w:cs="Arial"/>
              </w:rPr>
              <w:t>standart</w:t>
            </w:r>
            <w:r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  <w:r w:rsidRPr="00012376">
              <w:rPr>
                <w:rFonts w:ascii="Arial" w:hAnsi="Arial" w:cs="Arial"/>
                <w:lang w:val="en-US"/>
              </w:rPr>
              <w:t xml:space="preserve"> must be </w:t>
            </w:r>
            <w:r>
              <w:rPr>
                <w:rFonts w:ascii="Arial" w:hAnsi="Arial" w:cs="Arial"/>
                <w:lang w:val="en-US"/>
              </w:rPr>
              <w:t xml:space="preserve">certified </w:t>
            </w:r>
            <w:r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 w:rsidR="00205551">
              <w:rPr>
                <w:rFonts w:ascii="Arial" w:hAnsi="Arial" w:cs="Arial"/>
                <w:lang w:val="en-US"/>
              </w:rPr>
              <w:t>1303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F3A3591" w14:textId="77777777" w:rsidR="00AC55DC" w:rsidRPr="007F0D8D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2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/not less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then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2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61C3D28D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1092B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C97CC2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C55DC" w:rsidRPr="00D02E7B" w14:paraId="08329DDB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14E47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4D895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18576FD" w14:textId="77777777" w:rsidR="00AC55DC" w:rsidRPr="00E8729E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AC55DC" w:rsidRPr="00D02E7B" w14:paraId="7012DD4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E9B26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CA50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34819CF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33CAA478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F1C9F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9CC1E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6D851E6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90134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71FC756A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4671D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47D02" w14:textId="77777777" w:rsidR="00AC55DC" w:rsidRPr="00D02E7B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Cilindras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96917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</w:t>
            </w:r>
          </w:p>
        </w:tc>
      </w:tr>
      <w:tr w:rsidR="00AC55DC" w:rsidRPr="00D02E7B" w14:paraId="5D2D8DF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5A1E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1F6A" w14:textId="77777777" w:rsidR="00AC55DC" w:rsidRPr="00D02E7B" w:rsidRDefault="00AC55DC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Cilindras / </w:t>
            </w:r>
            <w:proofErr w:type="spellStart"/>
            <w:r>
              <w:rPr>
                <w:rFonts w:ascii="Arial" w:hAnsi="Arial" w:cs="Arial"/>
              </w:rPr>
              <w:t>Cylinder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D122B6" w14:textId="77777777" w:rsidR="00AC55DC" w:rsidRPr="00D02E7B" w:rsidDel="001D4358" w:rsidRDefault="00AC55DC" w:rsidP="00AC55DC">
            <w:pPr>
              <w:rPr>
                <w:rFonts w:ascii="Arial" w:hAnsi="Arial" w:cs="Arial"/>
              </w:rPr>
            </w:pPr>
            <w:r w:rsidRPr="00AC55DC">
              <w:rPr>
                <w:rFonts w:ascii="Arial" w:hAnsi="Arial" w:cs="Arial"/>
              </w:rPr>
              <w:t xml:space="preserve">Besisukančių diskų konstrukcijos/ </w:t>
            </w:r>
            <w:proofErr w:type="spellStart"/>
            <w:r>
              <w:rPr>
                <w:rFonts w:ascii="Arial" w:hAnsi="Arial" w:cs="Arial"/>
              </w:rPr>
              <w:t>R</w:t>
            </w:r>
            <w:r w:rsidRPr="00AC55DC">
              <w:rPr>
                <w:rFonts w:ascii="Arial" w:hAnsi="Arial" w:cs="Arial"/>
              </w:rPr>
              <w:t>otating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disc</w:t>
            </w:r>
            <w:r>
              <w:rPr>
                <w:rFonts w:ascii="Arial" w:hAnsi="Arial" w:cs="Arial"/>
              </w:rPr>
              <w:t>s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proofErr w:type="spellStart"/>
            <w:r w:rsidRPr="00AC55DC">
              <w:rPr>
                <w:rFonts w:ascii="Arial" w:hAnsi="Arial" w:cs="Arial"/>
              </w:rPr>
              <w:t>construction</w:t>
            </w:r>
            <w:proofErr w:type="spellEnd"/>
            <w:r w:rsidRPr="00AC55DC">
              <w:rPr>
                <w:rFonts w:ascii="Arial" w:hAnsi="Arial" w:cs="Arial"/>
              </w:rPr>
              <w:t xml:space="preserve"> </w:t>
            </w:r>
            <w:r w:rsidRPr="00AC55DC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AC55DC" w:rsidRPr="00D02E7B" w14:paraId="1967123E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BFB26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A00B" w14:textId="77777777" w:rsidR="00AC55DC" w:rsidRPr="00D02E7B" w:rsidRDefault="00B75EB1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Rakinimo ciklai / </w:t>
            </w:r>
            <w:proofErr w:type="spellStart"/>
            <w:r>
              <w:rPr>
                <w:rFonts w:ascii="Arial" w:hAnsi="Arial" w:cs="Arial"/>
              </w:rPr>
              <w:t>locking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cycles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DEAB87" w14:textId="77777777" w:rsidR="00AC55DC" w:rsidRPr="00F0456C" w:rsidRDefault="00AC55DC" w:rsidP="004E042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D96917">
              <w:rPr>
                <w:rFonts w:ascii="Symbol" w:hAnsi="Symbol" w:cs="Symbol"/>
              </w:rPr>
              <w:t>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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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 w:rsidR="00B75EB1">
              <w:rPr>
                <w:rFonts w:ascii="Symbol" w:hAnsi="Symbol" w:cs="Symbol"/>
              </w:rPr>
              <w:t>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609BDB86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90D8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86A6A" w14:textId="77777777" w:rsidR="00AC55DC" w:rsidRPr="00B95936" w:rsidRDefault="00B75EB1" w:rsidP="004E04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Cilindro</w:t>
            </w:r>
            <w:r w:rsidR="00AC55DC">
              <w:rPr>
                <w:rFonts w:ascii="Arial" w:hAnsi="Arial" w:cs="Arial"/>
              </w:rPr>
              <w:t xml:space="preserve"> apsauga</w:t>
            </w:r>
            <w:r>
              <w:rPr>
                <w:rFonts w:ascii="Arial" w:hAnsi="Arial" w:cs="Arial"/>
              </w:rPr>
              <w:t xml:space="preserve"> laipsnis</w:t>
            </w:r>
            <w:r w:rsidR="00AC55DC">
              <w:rPr>
                <w:rFonts w:ascii="Arial" w:hAnsi="Arial" w:cs="Arial"/>
              </w:rPr>
              <w:t>/</w:t>
            </w:r>
            <w:r w:rsidRPr="00FF728E">
              <w:rPr>
                <w:rFonts w:ascii="Arial" w:hAnsi="Arial" w:cs="Arial"/>
                <w:lang w:val="en-GB"/>
              </w:rPr>
              <w:t xml:space="preserve"> Security level of</w:t>
            </w:r>
            <w:r>
              <w:rPr>
                <w:rFonts w:ascii="Arial" w:hAnsi="Arial" w:cs="Arial"/>
                <w:lang w:val="en-GB"/>
              </w:rPr>
              <w:t xml:space="preserve"> cylinder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2723FA" w14:textId="77777777" w:rsidR="00AC55DC" w:rsidRPr="00B95936" w:rsidRDefault="00B75EB1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IP51</w:t>
            </w:r>
            <w:r w:rsidR="00AC55DC">
              <w:rPr>
                <w:rFonts w:ascii="Arial" w:hAnsi="Arial" w:cs="Arial"/>
              </w:rPr>
              <w:t xml:space="preserve"> </w:t>
            </w:r>
            <w:r w:rsidR="00AC55DC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44EBE279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19C3D" w14:textId="77777777" w:rsidR="00AC55DC" w:rsidRPr="00D02E7B" w:rsidRDefault="00AC55DC" w:rsidP="00F0456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E13B3F7" w14:textId="77777777" w:rsidR="00AC55DC" w:rsidRPr="00D02E7B" w:rsidRDefault="00B75EB1" w:rsidP="00F045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Cilindro atmintis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02E7B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>Cylinder memory</w:t>
            </w:r>
          </w:p>
        </w:tc>
      </w:tr>
      <w:tr w:rsidR="008707EF" w:rsidRPr="00D02E7B" w14:paraId="1F891990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C0A55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53891" w14:textId="77777777" w:rsidR="008707EF" w:rsidRPr="00E77117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utorizuotų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grupių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GB"/>
              </w:rPr>
              <w:t>programavimo</w:t>
            </w:r>
            <w:proofErr w:type="spellEnd"/>
            <w:r w:rsidRPr="00E77117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  <w:lang w:val="en-GB"/>
              </w:rPr>
              <w:t>raktų</w:t>
            </w:r>
            <w:proofErr w:type="spellEnd"/>
            <w:r w:rsidR="008707EF" w:rsidRPr="00E77117">
              <w:rPr>
                <w:rFonts w:ascii="Arial" w:hAnsi="Arial" w:cs="Arial"/>
                <w:lang w:val="en-GB"/>
              </w:rPr>
              <w:t xml:space="preserve"> / </w:t>
            </w:r>
            <w:r>
              <w:rPr>
                <w:rFonts w:ascii="Arial" w:hAnsi="Arial" w:cs="Arial"/>
                <w:lang w:val="en-GB"/>
              </w:rPr>
              <w:t>A</w:t>
            </w:r>
            <w:r w:rsidRPr="00E77117">
              <w:rPr>
                <w:rFonts w:ascii="Arial" w:hAnsi="Arial" w:cs="Arial"/>
                <w:lang w:val="en-GB"/>
              </w:rPr>
              <w:t>uthorized key groups and programming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957FCC6" w14:textId="77777777" w:rsidR="008707EF" w:rsidRPr="00E8729E" w:rsidDel="0089108D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E77117">
              <w:rPr>
                <w:rFonts w:ascii="Arial" w:hAnsi="Arial" w:cs="Arial"/>
              </w:rPr>
              <w:t>600</w:t>
            </w:r>
            <w:r>
              <w:rPr>
                <w:rFonts w:ascii="Symbol" w:hAnsi="Symbol" w:cs="Symbol"/>
              </w:rPr>
              <w:t></w:t>
            </w:r>
            <w:r w:rsidR="008707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49D991E8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676C9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7F62E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Uždraustų raktų</w:t>
            </w:r>
            <w:r w:rsidR="008707EF" w:rsidRPr="00D02E7B"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D</w:t>
            </w:r>
            <w:r w:rsidRPr="00E77117">
              <w:rPr>
                <w:rFonts w:ascii="Arial" w:hAnsi="Arial" w:cs="Arial"/>
              </w:rPr>
              <w:t>enied</w:t>
            </w:r>
            <w:proofErr w:type="spellEnd"/>
            <w:r w:rsidRPr="00E77117">
              <w:rPr>
                <w:rFonts w:ascii="Arial" w:hAnsi="Arial" w:cs="Arial"/>
              </w:rPr>
              <w:t xml:space="preserve"> </w:t>
            </w:r>
            <w:proofErr w:type="spellStart"/>
            <w:r w:rsidRPr="00E77117">
              <w:rPr>
                <w:rFonts w:ascii="Arial" w:hAnsi="Arial" w:cs="Arial"/>
              </w:rPr>
              <w:t>keys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21C1189" w14:textId="77777777" w:rsidR="008707EF" w:rsidRDefault="00E77117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>2500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D02E7B" w14:paraId="5877844B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BF42A7" w14:textId="77777777" w:rsidR="008707EF" w:rsidRPr="00D02E7B" w:rsidRDefault="008707EF" w:rsidP="00B75EB1">
            <w:pPr>
              <w:numPr>
                <w:ilvl w:val="0"/>
                <w:numId w:val="3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CE48C" w14:textId="77777777" w:rsidR="008707EF" w:rsidRPr="00D02E7B" w:rsidRDefault="00E77117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77117">
              <w:rPr>
                <w:rFonts w:ascii="Arial" w:hAnsi="Arial" w:cs="Arial"/>
              </w:rPr>
              <w:t>Panaudojimo (audito) atmintis</w:t>
            </w:r>
            <w:r w:rsidR="009D0E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Audit</w:t>
            </w:r>
            <w:proofErr w:type="spellEnd"/>
            <w:r w:rsidR="009D0E8B">
              <w:rPr>
                <w:rFonts w:ascii="Arial" w:hAnsi="Arial" w:cs="Arial"/>
              </w:rPr>
              <w:t xml:space="preserve"> </w:t>
            </w:r>
            <w:proofErr w:type="spellStart"/>
            <w:r w:rsidR="009D0E8B">
              <w:rPr>
                <w:rFonts w:ascii="Arial" w:hAnsi="Arial" w:cs="Arial"/>
              </w:rPr>
              <w:t>trail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A88AD92" w14:textId="77777777" w:rsidR="008707EF" w:rsidRDefault="009D0E8B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917">
              <w:rPr>
                <w:rFonts w:ascii="Symbol" w:hAnsi="Symbol" w:cs="Symbol"/>
              </w:rPr>
              <w:t></w:t>
            </w:r>
            <w:r>
              <w:rPr>
                <w:rFonts w:ascii="Symbol" w:hAnsi="Symbol" w:cs="Symbol"/>
              </w:rPr>
              <w:t></w:t>
            </w:r>
            <w:r w:rsidRPr="009D0E8B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00 </w:t>
            </w:r>
            <w:r w:rsidR="00BF3644">
              <w:rPr>
                <w:rFonts w:ascii="Arial" w:hAnsi="Arial" w:cs="Arial"/>
              </w:rPr>
              <w:t xml:space="preserve">paskutinių </w:t>
            </w:r>
            <w:r>
              <w:rPr>
                <w:rFonts w:ascii="Arial" w:hAnsi="Arial" w:cs="Arial"/>
              </w:rPr>
              <w:t xml:space="preserve">veiksmų / </w:t>
            </w:r>
            <w:proofErr w:type="spellStart"/>
            <w:r>
              <w:rPr>
                <w:rFonts w:ascii="Arial" w:hAnsi="Arial" w:cs="Arial"/>
              </w:rPr>
              <w:t>events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8707EF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0E593D" w:rsidRPr="00D02E7B" w14:paraId="18677383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B0B4E" w14:textId="77777777" w:rsidR="000E593D" w:rsidRPr="00635888" w:rsidRDefault="000E593D" w:rsidP="000E593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48DBC47" w14:textId="77777777" w:rsidR="000E593D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3C7CBCE5" w14:textId="77777777" w:rsidR="000E593D" w:rsidRPr="00D96917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53C725A8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B6B48" w14:textId="77777777" w:rsidR="00A307EE" w:rsidRDefault="00A307EE">
      <w:r>
        <w:separator/>
      </w:r>
    </w:p>
  </w:endnote>
  <w:endnote w:type="continuationSeparator" w:id="0">
    <w:p w14:paraId="427DC6DA" w14:textId="77777777" w:rsidR="00A307EE" w:rsidRDefault="00A3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25DE7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23B95178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37DC8" w14:textId="77777777" w:rsidR="00A307EE" w:rsidRDefault="00A307EE">
      <w:r>
        <w:separator/>
      </w:r>
    </w:p>
  </w:footnote>
  <w:footnote w:type="continuationSeparator" w:id="0">
    <w:p w14:paraId="14CF3980" w14:textId="77777777" w:rsidR="00A307EE" w:rsidRDefault="00A30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18EC7E02"/>
    <w:lvl w:ilvl="0" w:tplc="AB40416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B7AED"/>
    <w:multiLevelType w:val="hybridMultilevel"/>
    <w:tmpl w:val="83387532"/>
    <w:lvl w:ilvl="0" w:tplc="4BB49B2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B4CD4"/>
    <w:multiLevelType w:val="hybridMultilevel"/>
    <w:tmpl w:val="63AC25FE"/>
    <w:lvl w:ilvl="0" w:tplc="A30203A8">
      <w:start w:val="1"/>
      <w:numFmt w:val="decimal"/>
      <w:lvlText w:val="2.%1"/>
      <w:lvlJc w:val="center"/>
      <w:pPr>
        <w:ind w:left="7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AC79A5"/>
    <w:multiLevelType w:val="hybridMultilevel"/>
    <w:tmpl w:val="DEDC51C6"/>
    <w:lvl w:ilvl="0" w:tplc="9D4CF3A6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F391B"/>
    <w:multiLevelType w:val="hybridMultilevel"/>
    <w:tmpl w:val="A84CD462"/>
    <w:lvl w:ilvl="0" w:tplc="AB40416C">
      <w:start w:val="1"/>
      <w:numFmt w:val="decimal"/>
      <w:lvlText w:val="1.%1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6951FF"/>
    <w:multiLevelType w:val="hybridMultilevel"/>
    <w:tmpl w:val="BE80D25A"/>
    <w:lvl w:ilvl="0" w:tplc="4BB49B28">
      <w:start w:val="1"/>
      <w:numFmt w:val="decimal"/>
      <w:lvlText w:val="3.%1"/>
      <w:lvlJc w:val="center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9"/>
  </w:num>
  <w:num w:numId="7">
    <w:abstractNumId w:val="28"/>
  </w:num>
  <w:num w:numId="8">
    <w:abstractNumId w:val="6"/>
  </w:num>
  <w:num w:numId="9">
    <w:abstractNumId w:val="20"/>
  </w:num>
  <w:num w:numId="10">
    <w:abstractNumId w:val="19"/>
  </w:num>
  <w:num w:numId="11">
    <w:abstractNumId w:val="26"/>
  </w:num>
  <w:num w:numId="12">
    <w:abstractNumId w:val="23"/>
  </w:num>
  <w:num w:numId="13">
    <w:abstractNumId w:val="9"/>
  </w:num>
  <w:num w:numId="14">
    <w:abstractNumId w:val="18"/>
  </w:num>
  <w:num w:numId="15">
    <w:abstractNumId w:val="5"/>
  </w:num>
  <w:num w:numId="16">
    <w:abstractNumId w:val="34"/>
  </w:num>
  <w:num w:numId="17">
    <w:abstractNumId w:val="4"/>
  </w:num>
  <w:num w:numId="18">
    <w:abstractNumId w:val="31"/>
  </w:num>
  <w:num w:numId="19">
    <w:abstractNumId w:val="15"/>
  </w:num>
  <w:num w:numId="20">
    <w:abstractNumId w:val="2"/>
  </w:num>
  <w:num w:numId="21">
    <w:abstractNumId w:val="7"/>
  </w:num>
  <w:num w:numId="22">
    <w:abstractNumId w:val="12"/>
  </w:num>
  <w:num w:numId="23">
    <w:abstractNumId w:val="32"/>
  </w:num>
  <w:num w:numId="24">
    <w:abstractNumId w:val="24"/>
  </w:num>
  <w:num w:numId="25">
    <w:abstractNumId w:val="25"/>
  </w:num>
  <w:num w:numId="26">
    <w:abstractNumId w:val="8"/>
  </w:num>
  <w:num w:numId="27">
    <w:abstractNumId w:val="14"/>
  </w:num>
  <w:num w:numId="28">
    <w:abstractNumId w:val="35"/>
  </w:num>
  <w:num w:numId="29">
    <w:abstractNumId w:val="17"/>
  </w:num>
  <w:num w:numId="30">
    <w:abstractNumId w:val="1"/>
  </w:num>
  <w:num w:numId="31">
    <w:abstractNumId w:val="0"/>
  </w:num>
  <w:num w:numId="32">
    <w:abstractNumId w:val="3"/>
  </w:num>
  <w:num w:numId="33">
    <w:abstractNumId w:val="33"/>
  </w:num>
  <w:num w:numId="34">
    <w:abstractNumId w:val="36"/>
  </w:num>
  <w:num w:numId="35">
    <w:abstractNumId w:val="13"/>
  </w:num>
  <w:num w:numId="36">
    <w:abstractNumId w:val="22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134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19F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5551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64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42E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757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0040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4A3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0278"/>
    <w:rsid w:val="00960B4E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0E8B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07EE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5DC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5EB1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3644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D8F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77117"/>
    <w:rsid w:val="00E810CC"/>
    <w:rsid w:val="00E81B6D"/>
    <w:rsid w:val="00E82EC5"/>
    <w:rsid w:val="00E837B6"/>
    <w:rsid w:val="00E84012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FBD65E"/>
  <w15:chartTrackingRefBased/>
  <w15:docId w15:val="{C6C59306-66A7-4BC0-AF9B-5B4CDB64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statyba/_layouts/15/DocIdRedir.aspx?ID=PVIS-821203960-148</Url>
      <Description>PVIS-821203960-148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9B38752-76FD-4818-8AB1-0501EDB35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A92E5-2F6D-4834-AF46-73A90D4ABCDE}"/>
</file>

<file path=customXml/itemProps3.xml><?xml version="1.0" encoding="utf-8"?>
<ds:datastoreItem xmlns:ds="http://schemas.openxmlformats.org/officeDocument/2006/customXml" ds:itemID="{48A03D46-08E6-4007-BF87-4026BE2C2CBE}"/>
</file>

<file path=customXml/itemProps4.xml><?xml version="1.0" encoding="utf-8"?>
<ds:datastoreItem xmlns:ds="http://schemas.openxmlformats.org/officeDocument/2006/customXml" ds:itemID="{75FFA9FA-D02C-4D0F-A93C-9D418478EEB8}"/>
</file>

<file path=customXml/itemProps5.xml><?xml version="1.0" encoding="utf-8"?>
<ds:datastoreItem xmlns:ds="http://schemas.openxmlformats.org/officeDocument/2006/customXml" ds:itemID="{268739B7-7127-4E59-A6E6-BA45A07951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Živilė Razulevičiūtė</cp:lastModifiedBy>
  <cp:revision>2</cp:revision>
  <cp:lastPrinted>2015-05-12T11:29:00Z</cp:lastPrinted>
  <dcterms:created xsi:type="dcterms:W3CDTF">2020-06-18T12:04:00Z</dcterms:created>
  <dcterms:modified xsi:type="dcterms:W3CDTF">2020-06-18T12:04:00Z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0x01010066872F3CC8F7D84995438B893169A0800200D752D029984B75498F42A84F4ACFBD35</vt:lpwstr>
  </property>
  <property fmtid="{D5CDD505-2E9C-101B-9397-08002B2CF9AE}" pid="4" name="_dlc_DocIdItemGuid">
    <vt:lpwstr>76f7c6e6-b68d-4962-8e96-24fe3dcf26d7</vt:lpwstr>
  </property>
</Properties>
</file>